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B55" w:rsidRDefault="00BD5B55" w:rsidP="00BD5B55">
      <w:pPr>
        <w:jc w:val="center"/>
        <w:rPr>
          <w:rFonts w:ascii="Times New Roman" w:hAnsi="Times New Roman" w:cs="Times New Roman"/>
          <w:sz w:val="24"/>
          <w:szCs w:val="24"/>
        </w:rPr>
      </w:pPr>
      <w:r w:rsidRPr="00BD5B55">
        <w:rPr>
          <w:rFonts w:ascii="Times New Roman" w:hAnsi="Times New Roman" w:cs="Times New Roman"/>
          <w:sz w:val="24"/>
          <w:szCs w:val="24"/>
        </w:rPr>
        <w:t>Аннотация к рабочей программе «</w:t>
      </w:r>
      <w:proofErr w:type="gramStart"/>
      <w:r w:rsidRPr="00BD5B55">
        <w:rPr>
          <w:rFonts w:ascii="Times New Roman" w:hAnsi="Times New Roman" w:cs="Times New Roman"/>
          <w:sz w:val="24"/>
          <w:szCs w:val="24"/>
        </w:rPr>
        <w:t>Индивидуальный проект</w:t>
      </w:r>
      <w:proofErr w:type="gramEnd"/>
      <w:r w:rsidRPr="00BD5B55">
        <w:rPr>
          <w:rFonts w:ascii="Times New Roman" w:hAnsi="Times New Roman" w:cs="Times New Roman"/>
          <w:sz w:val="24"/>
          <w:szCs w:val="24"/>
        </w:rPr>
        <w:t>». 10-11 класс</w:t>
      </w:r>
    </w:p>
    <w:p w:rsidR="00BD5B55" w:rsidRDefault="00BD5B55" w:rsidP="00BD5B5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D5B55" w:rsidRDefault="00BD5B55" w:rsidP="00BD5B5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BD5B55">
        <w:rPr>
          <w:rFonts w:ascii="Times New Roman" w:hAnsi="Times New Roman" w:cs="Times New Roman"/>
          <w:sz w:val="24"/>
          <w:szCs w:val="24"/>
        </w:rPr>
        <w:t>Рабочая программа учебного предмета «</w:t>
      </w:r>
      <w:proofErr w:type="gramStart"/>
      <w:r w:rsidRPr="00BD5B55">
        <w:rPr>
          <w:rFonts w:ascii="Times New Roman" w:hAnsi="Times New Roman" w:cs="Times New Roman"/>
          <w:sz w:val="24"/>
          <w:szCs w:val="24"/>
        </w:rPr>
        <w:t>Индивидуальный проект</w:t>
      </w:r>
      <w:proofErr w:type="gramEnd"/>
      <w:r w:rsidRPr="00BD5B55">
        <w:rPr>
          <w:rFonts w:ascii="Times New Roman" w:hAnsi="Times New Roman" w:cs="Times New Roman"/>
          <w:sz w:val="24"/>
          <w:szCs w:val="24"/>
        </w:rPr>
        <w:t xml:space="preserve">» составлена для учащихся 10-11 классов на 2020-2021 учебный год на основании: </w:t>
      </w:r>
    </w:p>
    <w:p w:rsidR="00BD5B55" w:rsidRDefault="00BD5B55" w:rsidP="00BD5B55">
      <w:pPr>
        <w:jc w:val="both"/>
        <w:rPr>
          <w:rFonts w:ascii="Times New Roman" w:hAnsi="Times New Roman" w:cs="Times New Roman"/>
          <w:sz w:val="24"/>
          <w:szCs w:val="24"/>
        </w:rPr>
      </w:pPr>
      <w:r w:rsidRPr="00BD5B55">
        <w:rPr>
          <w:rFonts w:ascii="Times New Roman" w:hAnsi="Times New Roman" w:cs="Times New Roman"/>
          <w:sz w:val="24"/>
          <w:szCs w:val="24"/>
        </w:rPr>
        <w:t xml:space="preserve">1. Федерального закона Российской Федерации от 29 декабря 2012 года № 273 – ФЗ «Об образовании в Российской Федерации»; </w:t>
      </w:r>
    </w:p>
    <w:p w:rsidR="00BD5B55" w:rsidRDefault="00BD5B55" w:rsidP="00BD5B55">
      <w:pPr>
        <w:jc w:val="both"/>
        <w:rPr>
          <w:rFonts w:ascii="Times New Roman" w:hAnsi="Times New Roman" w:cs="Times New Roman"/>
          <w:sz w:val="24"/>
          <w:szCs w:val="24"/>
        </w:rPr>
      </w:pPr>
      <w:r w:rsidRPr="00BD5B55">
        <w:rPr>
          <w:rFonts w:ascii="Times New Roman" w:hAnsi="Times New Roman" w:cs="Times New Roman"/>
          <w:sz w:val="24"/>
          <w:szCs w:val="24"/>
        </w:rPr>
        <w:t>2. Федерального государственного образовательного стандарта ФГОС СОО (2012г.);</w:t>
      </w:r>
    </w:p>
    <w:p w:rsidR="00BD5B55" w:rsidRPr="00C53827" w:rsidRDefault="00BD5B55" w:rsidP="00BD5B55">
      <w:pPr>
        <w:jc w:val="both"/>
        <w:rPr>
          <w:rFonts w:ascii="Times New Roman" w:hAnsi="Times New Roman"/>
          <w:sz w:val="24"/>
          <w:szCs w:val="24"/>
        </w:rPr>
      </w:pPr>
      <w:r w:rsidRPr="00C53827">
        <w:rPr>
          <w:rFonts w:ascii="Times New Roman" w:hAnsi="Times New Roman" w:cs="Times New Roman"/>
          <w:sz w:val="24"/>
          <w:szCs w:val="24"/>
        </w:rPr>
        <w:t xml:space="preserve">3. </w:t>
      </w:r>
      <w:r w:rsidRPr="00C53827">
        <w:rPr>
          <w:rFonts w:ascii="Times New Roman" w:hAnsi="Times New Roman"/>
          <w:sz w:val="24"/>
          <w:szCs w:val="24"/>
        </w:rPr>
        <w:t xml:space="preserve">Основной </w:t>
      </w:r>
      <w:proofErr w:type="spellStart"/>
      <w:r w:rsidRPr="00C53827">
        <w:rPr>
          <w:rFonts w:ascii="Times New Roman" w:hAnsi="Times New Roman"/>
          <w:sz w:val="24"/>
          <w:szCs w:val="24"/>
        </w:rPr>
        <w:t>образовательн</w:t>
      </w:r>
      <w:proofErr w:type="spellEnd"/>
      <w:r w:rsidR="00CE6A78">
        <w:rPr>
          <w:rFonts w:ascii="Times New Roman" w:hAnsi="Times New Roman"/>
          <w:sz w:val="24"/>
          <w:szCs w:val="24"/>
          <w:lang w:val="tt-RU"/>
        </w:rPr>
        <w:t>о</w:t>
      </w:r>
      <w:r w:rsidRPr="00C53827">
        <w:rPr>
          <w:rFonts w:ascii="Times New Roman" w:hAnsi="Times New Roman"/>
          <w:sz w:val="24"/>
          <w:szCs w:val="24"/>
        </w:rPr>
        <w:t>й</w:t>
      </w:r>
      <w:bookmarkStart w:id="0" w:name="_GoBack"/>
      <w:bookmarkEnd w:id="0"/>
      <w:r w:rsidRPr="00C53827">
        <w:rPr>
          <w:rFonts w:ascii="Times New Roman" w:hAnsi="Times New Roman"/>
          <w:sz w:val="24"/>
          <w:szCs w:val="24"/>
        </w:rPr>
        <w:t xml:space="preserve"> программы  среднего  общего образования   МБОУ «Каргалинская гимназия» на 2021-2023  гг. утвержденного  и введенного в действие приказом №112 от 25.08.2021 г.;</w:t>
      </w:r>
    </w:p>
    <w:p w:rsidR="00BD5B55" w:rsidRPr="00C53827" w:rsidRDefault="00BD5B55" w:rsidP="00BD5B55">
      <w:pPr>
        <w:jc w:val="both"/>
        <w:rPr>
          <w:rFonts w:ascii="Times New Roman" w:hAnsi="Times New Roman"/>
          <w:sz w:val="24"/>
          <w:szCs w:val="24"/>
        </w:rPr>
      </w:pPr>
      <w:r w:rsidRPr="00C53827">
        <w:rPr>
          <w:rFonts w:ascii="Times New Roman" w:hAnsi="Times New Roman"/>
          <w:sz w:val="24"/>
          <w:szCs w:val="24"/>
        </w:rPr>
        <w:t xml:space="preserve">4. Учебного плана  МБОУ «Каргалинская гимназия» на 2021-2022 учебный год,  утвержденного и введённого в действие </w:t>
      </w:r>
      <w:r w:rsidRPr="00C53827">
        <w:rPr>
          <w:rFonts w:ascii="Times New Roman" w:hAnsi="Times New Roman"/>
          <w:noProof/>
          <w:sz w:val="24"/>
          <w:szCs w:val="24"/>
        </w:rPr>
        <w:t>приказом № 115</w:t>
      </w:r>
      <w:r w:rsidRPr="00C53827">
        <w:rPr>
          <w:rFonts w:ascii="Times New Roman" w:hAnsi="Times New Roman"/>
          <w:noProof/>
          <w:sz w:val="24"/>
          <w:szCs w:val="24"/>
          <w:lang w:val="tt-RU"/>
        </w:rPr>
        <w:t xml:space="preserve">  от 25.08. 2021</w:t>
      </w:r>
      <w:r w:rsidRPr="00C53827">
        <w:rPr>
          <w:rFonts w:ascii="Times New Roman" w:hAnsi="Times New Roman"/>
          <w:noProof/>
          <w:sz w:val="24"/>
          <w:szCs w:val="24"/>
        </w:rPr>
        <w:t>г.</w:t>
      </w:r>
      <w:r w:rsidRPr="00C53827">
        <w:rPr>
          <w:rFonts w:ascii="Times New Roman" w:hAnsi="Times New Roman"/>
          <w:sz w:val="24"/>
          <w:szCs w:val="24"/>
        </w:rPr>
        <w:t xml:space="preserve"> </w:t>
      </w:r>
    </w:p>
    <w:p w:rsidR="00BD5B55" w:rsidRPr="00C53827" w:rsidRDefault="00BD5B55" w:rsidP="00BD5B55">
      <w:pPr>
        <w:pStyle w:val="a3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53827">
        <w:rPr>
          <w:rFonts w:ascii="Times New Roman" w:hAnsi="Times New Roman"/>
          <w:sz w:val="24"/>
          <w:szCs w:val="24"/>
        </w:rPr>
        <w:t>Приказа об утверждении рабочих программ и календарно-тематических планов № 117 от 28.08.2021 г.</w:t>
      </w:r>
    </w:p>
    <w:p w:rsidR="00C53827" w:rsidRDefault="00BD5B55" w:rsidP="00BD5B5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D5B55">
        <w:rPr>
          <w:rFonts w:ascii="Times New Roman" w:hAnsi="Times New Roman" w:cs="Times New Roman"/>
          <w:sz w:val="24"/>
          <w:szCs w:val="24"/>
        </w:rPr>
        <w:t xml:space="preserve">Программа предназначена для учащихся 10-11 классов. Сроки реализации программы – 2 года, с 10 по 11 классы. Согласно календарному учебному плану </w:t>
      </w:r>
      <w:r>
        <w:rPr>
          <w:rFonts w:ascii="Times New Roman" w:hAnsi="Times New Roman" w:cs="Times New Roman"/>
          <w:sz w:val="24"/>
          <w:szCs w:val="24"/>
        </w:rPr>
        <w:t>на 2021</w:t>
      </w:r>
      <w:r w:rsidRPr="00BD5B55">
        <w:rPr>
          <w:rFonts w:ascii="Times New Roman" w:hAnsi="Times New Roman" w:cs="Times New Roman"/>
          <w:sz w:val="24"/>
          <w:szCs w:val="24"/>
        </w:rPr>
        <w:t>-202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BD5B55">
        <w:rPr>
          <w:rFonts w:ascii="Times New Roman" w:hAnsi="Times New Roman" w:cs="Times New Roman"/>
          <w:sz w:val="24"/>
          <w:szCs w:val="24"/>
        </w:rPr>
        <w:t xml:space="preserve"> учебный год программа будет реализована в 10 классе за 35 занятий, в 11 классе – за 34 занятия. Согласно ФГОС среднего общего образования, </w:t>
      </w:r>
      <w:proofErr w:type="gramStart"/>
      <w:r w:rsidRPr="00BD5B55">
        <w:rPr>
          <w:rFonts w:ascii="Times New Roman" w:hAnsi="Times New Roman" w:cs="Times New Roman"/>
          <w:sz w:val="24"/>
          <w:szCs w:val="24"/>
        </w:rPr>
        <w:t>индивидуальный проект</w:t>
      </w:r>
      <w:proofErr w:type="gramEnd"/>
      <w:r w:rsidRPr="00BD5B55">
        <w:rPr>
          <w:rFonts w:ascii="Times New Roman" w:hAnsi="Times New Roman" w:cs="Times New Roman"/>
          <w:sz w:val="24"/>
          <w:szCs w:val="24"/>
        </w:rPr>
        <w:t xml:space="preserve"> представляет собой особую форму деятельности учащихся (учебное исследование или учебный проект). Индивидуальный проект выполняется обучающимися самостоятельно под руководством учителя (</w:t>
      </w:r>
      <w:proofErr w:type="spellStart"/>
      <w:r w:rsidRPr="00BD5B55">
        <w:rPr>
          <w:rFonts w:ascii="Times New Roman" w:hAnsi="Times New Roman" w:cs="Times New Roman"/>
          <w:sz w:val="24"/>
          <w:szCs w:val="24"/>
        </w:rPr>
        <w:t>тьютора</w:t>
      </w:r>
      <w:proofErr w:type="spellEnd"/>
      <w:r w:rsidRPr="00BD5B55">
        <w:rPr>
          <w:rFonts w:ascii="Times New Roman" w:hAnsi="Times New Roman" w:cs="Times New Roman"/>
          <w:sz w:val="24"/>
          <w:szCs w:val="24"/>
        </w:rPr>
        <w:t>) по выбранной теме в рамках одного или нескольких изучаемых учебных предметов, курсов в любой избранной области деятельности (познавательной, практической, учебн</w:t>
      </w:r>
      <w:proofErr w:type="gramStart"/>
      <w:r w:rsidRPr="00BD5B55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BD5B55">
        <w:rPr>
          <w:rFonts w:ascii="Times New Roman" w:hAnsi="Times New Roman" w:cs="Times New Roman"/>
          <w:sz w:val="24"/>
          <w:szCs w:val="24"/>
        </w:rPr>
        <w:t xml:space="preserve"> исследовательской, социальной, </w:t>
      </w:r>
      <w:proofErr w:type="spellStart"/>
      <w:r w:rsidRPr="00BD5B55">
        <w:rPr>
          <w:rFonts w:ascii="Times New Roman" w:hAnsi="Times New Roman" w:cs="Times New Roman"/>
          <w:sz w:val="24"/>
          <w:szCs w:val="24"/>
        </w:rPr>
        <w:t>художественнотворческой</w:t>
      </w:r>
      <w:proofErr w:type="spellEnd"/>
      <w:r w:rsidRPr="00BD5B55">
        <w:rPr>
          <w:rFonts w:ascii="Times New Roman" w:hAnsi="Times New Roman" w:cs="Times New Roman"/>
          <w:sz w:val="24"/>
          <w:szCs w:val="24"/>
        </w:rPr>
        <w:t xml:space="preserve">, иной). </w:t>
      </w:r>
    </w:p>
    <w:p w:rsidR="00C53827" w:rsidRDefault="00C53827" w:rsidP="00BD5B5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BD5B55" w:rsidRPr="00BD5B55">
        <w:rPr>
          <w:rFonts w:ascii="Times New Roman" w:hAnsi="Times New Roman" w:cs="Times New Roman"/>
          <w:sz w:val="24"/>
          <w:szCs w:val="24"/>
        </w:rPr>
        <w:t xml:space="preserve">Результаты выполнения </w:t>
      </w:r>
      <w:proofErr w:type="gramStart"/>
      <w:r w:rsidR="00BD5B55" w:rsidRPr="00BD5B55">
        <w:rPr>
          <w:rFonts w:ascii="Times New Roman" w:hAnsi="Times New Roman" w:cs="Times New Roman"/>
          <w:sz w:val="24"/>
          <w:szCs w:val="24"/>
        </w:rPr>
        <w:t>индивидуального проекта</w:t>
      </w:r>
      <w:proofErr w:type="gramEnd"/>
      <w:r w:rsidR="00BD5B55" w:rsidRPr="00BD5B55">
        <w:rPr>
          <w:rFonts w:ascii="Times New Roman" w:hAnsi="Times New Roman" w:cs="Times New Roman"/>
          <w:sz w:val="24"/>
          <w:szCs w:val="24"/>
        </w:rPr>
        <w:t xml:space="preserve"> должны отражать: </w:t>
      </w:r>
    </w:p>
    <w:p w:rsidR="00C53827" w:rsidRDefault="00BD5B55" w:rsidP="00BD5B55">
      <w:pPr>
        <w:jc w:val="both"/>
        <w:rPr>
          <w:rFonts w:ascii="Times New Roman" w:hAnsi="Times New Roman" w:cs="Times New Roman"/>
          <w:sz w:val="24"/>
          <w:szCs w:val="24"/>
        </w:rPr>
      </w:pPr>
      <w:r w:rsidRPr="00BD5B5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BD5B55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BD5B55">
        <w:rPr>
          <w:rFonts w:ascii="Times New Roman" w:hAnsi="Times New Roman" w:cs="Times New Roman"/>
          <w:sz w:val="24"/>
          <w:szCs w:val="24"/>
        </w:rPr>
        <w:t xml:space="preserve"> навыков коммуникативной, учебно-исследовательской деятельности, критического мышления; </w:t>
      </w:r>
    </w:p>
    <w:p w:rsidR="00C53827" w:rsidRDefault="00BD5B55" w:rsidP="00BD5B55">
      <w:pPr>
        <w:jc w:val="both"/>
        <w:rPr>
          <w:rFonts w:ascii="Times New Roman" w:hAnsi="Times New Roman" w:cs="Times New Roman"/>
          <w:sz w:val="24"/>
          <w:szCs w:val="24"/>
        </w:rPr>
      </w:pPr>
      <w:r w:rsidRPr="00BD5B55">
        <w:rPr>
          <w:rFonts w:ascii="Times New Roman" w:hAnsi="Times New Roman" w:cs="Times New Roman"/>
          <w:sz w:val="24"/>
          <w:szCs w:val="24"/>
        </w:rPr>
        <w:t xml:space="preserve">- способность к инновационной, аналитической, творческой, интеллектуальной деятельности; </w:t>
      </w:r>
    </w:p>
    <w:p w:rsidR="00C53827" w:rsidRDefault="00BD5B55" w:rsidP="00BD5B55">
      <w:pPr>
        <w:jc w:val="both"/>
        <w:rPr>
          <w:rFonts w:ascii="Times New Roman" w:hAnsi="Times New Roman" w:cs="Times New Roman"/>
          <w:sz w:val="24"/>
          <w:szCs w:val="24"/>
        </w:rPr>
      </w:pPr>
      <w:r w:rsidRPr="00BD5B5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BD5B55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BD5B55">
        <w:rPr>
          <w:rFonts w:ascii="Times New Roman" w:hAnsi="Times New Roman" w:cs="Times New Roman"/>
          <w:sz w:val="24"/>
          <w:szCs w:val="24"/>
        </w:rPr>
        <w:t xml:space="preserve"> навыков проектной деятельности, а также самостоятельного применения приобретенных знаний и способов действий при решении различных задач, используя знания одного или нескольких учебных предметов или предметных областей;</w:t>
      </w:r>
    </w:p>
    <w:p w:rsidR="00C53827" w:rsidRDefault="00BD5B55" w:rsidP="00BD5B55">
      <w:pPr>
        <w:jc w:val="both"/>
        <w:rPr>
          <w:rFonts w:ascii="Times New Roman" w:hAnsi="Times New Roman" w:cs="Times New Roman"/>
          <w:sz w:val="24"/>
          <w:szCs w:val="24"/>
        </w:rPr>
      </w:pPr>
      <w:r w:rsidRPr="00BD5B55">
        <w:rPr>
          <w:rFonts w:ascii="Times New Roman" w:hAnsi="Times New Roman" w:cs="Times New Roman"/>
          <w:sz w:val="24"/>
          <w:szCs w:val="24"/>
        </w:rPr>
        <w:t xml:space="preserve"> - способность постановки цели и формулирования гипотезы исследования, планирования работы, отбора и интерпретации необходимой информации, структурирования аргументации результатов исследования на основе собранных данных, презентации результатов. </w:t>
      </w:r>
    </w:p>
    <w:p w:rsidR="00C53827" w:rsidRDefault="00C53827" w:rsidP="00BD5B5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</w:t>
      </w:r>
      <w:proofErr w:type="gramStart"/>
      <w:r w:rsidR="00BD5B55" w:rsidRPr="00BD5B55">
        <w:rPr>
          <w:rFonts w:ascii="Times New Roman" w:hAnsi="Times New Roman" w:cs="Times New Roman"/>
          <w:sz w:val="24"/>
          <w:szCs w:val="24"/>
        </w:rPr>
        <w:t xml:space="preserve">Индивидуальный проект выполняется обучающимся в течение одного или двух лет в рамках учебного времени, специально отведённого учебным планом, и должен быть представлен в виде завершённого учебного исследования или разработанного проекта: информационного, творческого, социального, прикладного, инновационного, конструкторского, инженерного. </w:t>
      </w:r>
      <w:proofErr w:type="gramEnd"/>
    </w:p>
    <w:p w:rsidR="00C53827" w:rsidRDefault="00C53827" w:rsidP="00BD5B5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BD5B55" w:rsidRPr="00BD5B55">
        <w:rPr>
          <w:rFonts w:ascii="Times New Roman" w:hAnsi="Times New Roman" w:cs="Times New Roman"/>
          <w:sz w:val="24"/>
          <w:szCs w:val="24"/>
        </w:rPr>
        <w:t>Целью учебного курса «</w:t>
      </w:r>
      <w:proofErr w:type="gramStart"/>
      <w:r w:rsidR="00BD5B55" w:rsidRPr="00BD5B55">
        <w:rPr>
          <w:rFonts w:ascii="Times New Roman" w:hAnsi="Times New Roman" w:cs="Times New Roman"/>
          <w:sz w:val="24"/>
          <w:szCs w:val="24"/>
        </w:rPr>
        <w:t>Индивидуальный проект</w:t>
      </w:r>
      <w:proofErr w:type="gramEnd"/>
      <w:r w:rsidR="00BD5B55" w:rsidRPr="00BD5B55">
        <w:rPr>
          <w:rFonts w:ascii="Times New Roman" w:hAnsi="Times New Roman" w:cs="Times New Roman"/>
          <w:sz w:val="24"/>
          <w:szCs w:val="24"/>
        </w:rPr>
        <w:t xml:space="preserve">» является создание условий для развития личности обучающегося, способной: - адаптироваться в условиях сложного, изменчивого мира; - проявлять социальную ответственность; - самостоятельно добывать новые знания, работать над развитием интеллекта; - конструктивно сотрудничать с окружающими людьми; - генерировать новые идеи, творчески мыслить. </w:t>
      </w:r>
    </w:p>
    <w:p w:rsidR="00C53827" w:rsidRDefault="00C53827" w:rsidP="00BD5B5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BD5B55" w:rsidRPr="00BD5B55">
        <w:rPr>
          <w:rFonts w:ascii="Times New Roman" w:hAnsi="Times New Roman" w:cs="Times New Roman"/>
          <w:sz w:val="24"/>
          <w:szCs w:val="24"/>
        </w:rPr>
        <w:t xml:space="preserve">Для реализации поставленной цели решаются следующие задачи: </w:t>
      </w:r>
    </w:p>
    <w:p w:rsidR="00C53827" w:rsidRDefault="00BD5B55" w:rsidP="00BD5B55">
      <w:pPr>
        <w:jc w:val="both"/>
        <w:rPr>
          <w:rFonts w:ascii="Times New Roman" w:hAnsi="Times New Roman" w:cs="Times New Roman"/>
          <w:sz w:val="24"/>
          <w:szCs w:val="24"/>
        </w:rPr>
      </w:pPr>
      <w:r w:rsidRPr="00BD5B55">
        <w:rPr>
          <w:rFonts w:ascii="Times New Roman" w:hAnsi="Times New Roman" w:cs="Times New Roman"/>
          <w:sz w:val="24"/>
          <w:szCs w:val="24"/>
        </w:rPr>
        <w:t xml:space="preserve">- обучение навыкам </w:t>
      </w:r>
      <w:proofErr w:type="spellStart"/>
      <w:r w:rsidRPr="00BD5B55">
        <w:rPr>
          <w:rFonts w:ascii="Times New Roman" w:hAnsi="Times New Roman" w:cs="Times New Roman"/>
          <w:sz w:val="24"/>
          <w:szCs w:val="24"/>
        </w:rPr>
        <w:t>проблематизации</w:t>
      </w:r>
      <w:proofErr w:type="spellEnd"/>
      <w:r w:rsidRPr="00BD5B55">
        <w:rPr>
          <w:rFonts w:ascii="Times New Roman" w:hAnsi="Times New Roman" w:cs="Times New Roman"/>
          <w:sz w:val="24"/>
          <w:szCs w:val="24"/>
        </w:rPr>
        <w:t xml:space="preserve"> (формулирования ведущей проблемы и под проблемы, постановки задач, вытекающих из этих проблем); </w:t>
      </w:r>
    </w:p>
    <w:p w:rsidR="00C53827" w:rsidRDefault="00BD5B55" w:rsidP="00BD5B55">
      <w:pPr>
        <w:jc w:val="both"/>
        <w:rPr>
          <w:rFonts w:ascii="Times New Roman" w:hAnsi="Times New Roman" w:cs="Times New Roman"/>
          <w:sz w:val="24"/>
          <w:szCs w:val="24"/>
        </w:rPr>
      </w:pPr>
      <w:r w:rsidRPr="00BD5B55">
        <w:rPr>
          <w:rFonts w:ascii="Times New Roman" w:hAnsi="Times New Roman" w:cs="Times New Roman"/>
          <w:sz w:val="24"/>
          <w:szCs w:val="24"/>
        </w:rPr>
        <w:t xml:space="preserve">- развитие исследовательских навыков, то есть способности к анализу, синтезу, выдвижению гипотез, детализации и обобщению; </w:t>
      </w:r>
    </w:p>
    <w:p w:rsidR="00C53827" w:rsidRDefault="00BD5B55" w:rsidP="00BD5B55">
      <w:pPr>
        <w:jc w:val="both"/>
        <w:rPr>
          <w:rFonts w:ascii="Times New Roman" w:hAnsi="Times New Roman" w:cs="Times New Roman"/>
          <w:sz w:val="24"/>
          <w:szCs w:val="24"/>
        </w:rPr>
      </w:pPr>
      <w:r w:rsidRPr="00BD5B55">
        <w:rPr>
          <w:rFonts w:ascii="Times New Roman" w:hAnsi="Times New Roman" w:cs="Times New Roman"/>
          <w:sz w:val="24"/>
          <w:szCs w:val="24"/>
        </w:rPr>
        <w:t>- развитие навыков целеполагания и планирования деятельности;</w:t>
      </w:r>
    </w:p>
    <w:p w:rsidR="00C53827" w:rsidRDefault="00BD5B55" w:rsidP="00BD5B55">
      <w:pPr>
        <w:jc w:val="both"/>
        <w:rPr>
          <w:rFonts w:ascii="Times New Roman" w:hAnsi="Times New Roman" w:cs="Times New Roman"/>
          <w:sz w:val="24"/>
          <w:szCs w:val="24"/>
        </w:rPr>
      </w:pPr>
      <w:r w:rsidRPr="00BD5B55">
        <w:rPr>
          <w:rFonts w:ascii="Times New Roman" w:hAnsi="Times New Roman" w:cs="Times New Roman"/>
          <w:sz w:val="24"/>
          <w:szCs w:val="24"/>
        </w:rPr>
        <w:t xml:space="preserve"> -обучение выбору, освоению и использованию адекватной технологии изготовления продукта проектирования; </w:t>
      </w:r>
    </w:p>
    <w:p w:rsidR="00C53827" w:rsidRDefault="00BD5B55" w:rsidP="00BD5B55">
      <w:pPr>
        <w:jc w:val="both"/>
        <w:rPr>
          <w:rFonts w:ascii="Times New Roman" w:hAnsi="Times New Roman" w:cs="Times New Roman"/>
          <w:sz w:val="24"/>
          <w:szCs w:val="24"/>
        </w:rPr>
      </w:pPr>
      <w:r w:rsidRPr="00BD5B55">
        <w:rPr>
          <w:rFonts w:ascii="Times New Roman" w:hAnsi="Times New Roman" w:cs="Times New Roman"/>
          <w:sz w:val="24"/>
          <w:szCs w:val="24"/>
        </w:rPr>
        <w:t xml:space="preserve">- обучение поиску нужной информации, вычленению и усвоению необходимого знания из информационного поля; </w:t>
      </w:r>
    </w:p>
    <w:p w:rsidR="00C53827" w:rsidRDefault="00BD5B55" w:rsidP="00BD5B55">
      <w:pPr>
        <w:jc w:val="both"/>
        <w:rPr>
          <w:rFonts w:ascii="Times New Roman" w:hAnsi="Times New Roman" w:cs="Times New Roman"/>
          <w:sz w:val="24"/>
          <w:szCs w:val="24"/>
        </w:rPr>
      </w:pPr>
      <w:r w:rsidRPr="00BD5B55">
        <w:rPr>
          <w:rFonts w:ascii="Times New Roman" w:hAnsi="Times New Roman" w:cs="Times New Roman"/>
          <w:sz w:val="24"/>
          <w:szCs w:val="24"/>
        </w:rPr>
        <w:t xml:space="preserve">- развитие навыков самоанализа и рефлексии (самоанализа успешности и результативности решения проблемы проекта); </w:t>
      </w:r>
    </w:p>
    <w:p w:rsidR="00C53827" w:rsidRDefault="00BD5B55" w:rsidP="00BD5B55">
      <w:pPr>
        <w:jc w:val="both"/>
        <w:rPr>
          <w:rFonts w:ascii="Times New Roman" w:hAnsi="Times New Roman" w:cs="Times New Roman"/>
          <w:sz w:val="24"/>
          <w:szCs w:val="24"/>
        </w:rPr>
      </w:pPr>
      <w:r w:rsidRPr="00BD5B55">
        <w:rPr>
          <w:rFonts w:ascii="Times New Roman" w:hAnsi="Times New Roman" w:cs="Times New Roman"/>
          <w:sz w:val="24"/>
          <w:szCs w:val="24"/>
        </w:rPr>
        <w:t xml:space="preserve">- обучение умению презентовать ход своей деятельности и ее результаты; - развитие навыков конструктивного сотрудничества; </w:t>
      </w:r>
    </w:p>
    <w:p w:rsidR="00C53827" w:rsidRDefault="00BD5B55" w:rsidP="00BD5B55">
      <w:pPr>
        <w:jc w:val="both"/>
        <w:rPr>
          <w:rFonts w:ascii="Times New Roman" w:hAnsi="Times New Roman" w:cs="Times New Roman"/>
          <w:sz w:val="24"/>
          <w:szCs w:val="24"/>
        </w:rPr>
      </w:pPr>
      <w:r w:rsidRPr="00BD5B55">
        <w:rPr>
          <w:rFonts w:ascii="Times New Roman" w:hAnsi="Times New Roman" w:cs="Times New Roman"/>
          <w:sz w:val="24"/>
          <w:szCs w:val="24"/>
        </w:rPr>
        <w:t xml:space="preserve">- развитие навыков публичного выступления. </w:t>
      </w:r>
    </w:p>
    <w:p w:rsidR="003C721C" w:rsidRPr="00BD5B55" w:rsidRDefault="00BD5B55" w:rsidP="00BD5B55">
      <w:pPr>
        <w:jc w:val="both"/>
        <w:rPr>
          <w:rFonts w:ascii="Times New Roman" w:hAnsi="Times New Roman" w:cs="Times New Roman"/>
          <w:sz w:val="24"/>
          <w:szCs w:val="24"/>
        </w:rPr>
      </w:pPr>
      <w:r w:rsidRPr="00BD5B55">
        <w:rPr>
          <w:rFonts w:ascii="Times New Roman" w:hAnsi="Times New Roman" w:cs="Times New Roman"/>
          <w:sz w:val="24"/>
          <w:szCs w:val="24"/>
        </w:rPr>
        <w:t xml:space="preserve">В учебно-воспитательном процессе используются современные образовательные технологии (ИКТ, </w:t>
      </w:r>
      <w:proofErr w:type="spellStart"/>
      <w:r w:rsidRPr="00BD5B55">
        <w:rPr>
          <w:rFonts w:ascii="Times New Roman" w:hAnsi="Times New Roman" w:cs="Times New Roman"/>
          <w:sz w:val="24"/>
          <w:szCs w:val="24"/>
        </w:rPr>
        <w:t>тьюторские</w:t>
      </w:r>
      <w:proofErr w:type="spellEnd"/>
      <w:r w:rsidRPr="00BD5B55">
        <w:rPr>
          <w:rFonts w:ascii="Times New Roman" w:hAnsi="Times New Roman" w:cs="Times New Roman"/>
          <w:sz w:val="24"/>
          <w:szCs w:val="24"/>
        </w:rPr>
        <w:t xml:space="preserve"> технологии, проблемное обучение, учебное исследование, проблемно-поисковые технологии, творческие проекты). Используемые учебные пособия: • Сергеев И.С. Как организовать проектную деятельность учащихся: Практическое пособие для работников общеобразовательных учреждений. – 2-е изд., </w:t>
      </w:r>
      <w:proofErr w:type="spellStart"/>
      <w:r w:rsidRPr="00BD5B55">
        <w:rPr>
          <w:rFonts w:ascii="Times New Roman" w:hAnsi="Times New Roman" w:cs="Times New Roman"/>
          <w:sz w:val="24"/>
          <w:szCs w:val="24"/>
        </w:rPr>
        <w:t>испр</w:t>
      </w:r>
      <w:proofErr w:type="spellEnd"/>
      <w:r w:rsidRPr="00BD5B55">
        <w:rPr>
          <w:rFonts w:ascii="Times New Roman" w:hAnsi="Times New Roman" w:cs="Times New Roman"/>
          <w:sz w:val="24"/>
          <w:szCs w:val="24"/>
        </w:rPr>
        <w:t xml:space="preserve">. и доп. – М.: АРКТИ, 2005. – 80 с. (Метод, </w:t>
      </w:r>
      <w:proofErr w:type="spellStart"/>
      <w:r w:rsidRPr="00BD5B55">
        <w:rPr>
          <w:rFonts w:ascii="Times New Roman" w:hAnsi="Times New Roman" w:cs="Times New Roman"/>
          <w:sz w:val="24"/>
          <w:szCs w:val="24"/>
        </w:rPr>
        <w:t>биб</w:t>
      </w:r>
      <w:proofErr w:type="spellEnd"/>
      <w:r w:rsidRPr="00BD5B55">
        <w:rPr>
          <w:rFonts w:ascii="Times New Roman" w:hAnsi="Times New Roman" w:cs="Times New Roman"/>
          <w:sz w:val="24"/>
          <w:szCs w:val="24"/>
        </w:rPr>
        <w:t>-ка) • Индивидуальный проект. 10 – 11 классы: учеб</w:t>
      </w:r>
      <w:proofErr w:type="gramStart"/>
      <w:r w:rsidRPr="00BD5B5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BD5B5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D5B55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BD5B55">
        <w:rPr>
          <w:rFonts w:ascii="Times New Roman" w:hAnsi="Times New Roman" w:cs="Times New Roman"/>
          <w:sz w:val="24"/>
          <w:szCs w:val="24"/>
        </w:rPr>
        <w:t xml:space="preserve">особие для </w:t>
      </w:r>
      <w:proofErr w:type="spellStart"/>
      <w:r w:rsidRPr="00BD5B55">
        <w:rPr>
          <w:rFonts w:ascii="Times New Roman" w:hAnsi="Times New Roman" w:cs="Times New Roman"/>
          <w:sz w:val="24"/>
          <w:szCs w:val="24"/>
        </w:rPr>
        <w:t>общеобразоват</w:t>
      </w:r>
      <w:proofErr w:type="spellEnd"/>
      <w:r w:rsidRPr="00BD5B55">
        <w:rPr>
          <w:rFonts w:ascii="Times New Roman" w:hAnsi="Times New Roman" w:cs="Times New Roman"/>
          <w:sz w:val="24"/>
          <w:szCs w:val="24"/>
        </w:rPr>
        <w:t xml:space="preserve">. организаций / [М.В. </w:t>
      </w:r>
      <w:proofErr w:type="spellStart"/>
      <w:r w:rsidRPr="00BD5B55">
        <w:rPr>
          <w:rFonts w:ascii="Times New Roman" w:hAnsi="Times New Roman" w:cs="Times New Roman"/>
          <w:sz w:val="24"/>
          <w:szCs w:val="24"/>
        </w:rPr>
        <w:t>Половкова</w:t>
      </w:r>
      <w:proofErr w:type="spellEnd"/>
      <w:r w:rsidRPr="00BD5B55">
        <w:rPr>
          <w:rFonts w:ascii="Times New Roman" w:hAnsi="Times New Roman" w:cs="Times New Roman"/>
          <w:sz w:val="24"/>
          <w:szCs w:val="24"/>
        </w:rPr>
        <w:t xml:space="preserve">, А.В. Носов, Т.В. </w:t>
      </w:r>
      <w:proofErr w:type="spellStart"/>
      <w:r w:rsidRPr="00BD5B55">
        <w:rPr>
          <w:rFonts w:ascii="Times New Roman" w:hAnsi="Times New Roman" w:cs="Times New Roman"/>
          <w:sz w:val="24"/>
          <w:szCs w:val="24"/>
        </w:rPr>
        <w:t>Половкова</w:t>
      </w:r>
      <w:proofErr w:type="spellEnd"/>
      <w:r w:rsidRPr="00BD5B55">
        <w:rPr>
          <w:rFonts w:ascii="Times New Roman" w:hAnsi="Times New Roman" w:cs="Times New Roman"/>
          <w:sz w:val="24"/>
          <w:szCs w:val="24"/>
        </w:rPr>
        <w:t xml:space="preserve">, М.В. </w:t>
      </w:r>
      <w:proofErr w:type="spellStart"/>
      <w:r w:rsidRPr="00BD5B55">
        <w:rPr>
          <w:rFonts w:ascii="Times New Roman" w:hAnsi="Times New Roman" w:cs="Times New Roman"/>
          <w:sz w:val="24"/>
          <w:szCs w:val="24"/>
        </w:rPr>
        <w:t>Майсак</w:t>
      </w:r>
      <w:proofErr w:type="spellEnd"/>
      <w:r w:rsidRPr="00BD5B55">
        <w:rPr>
          <w:rFonts w:ascii="Times New Roman" w:hAnsi="Times New Roman" w:cs="Times New Roman"/>
          <w:sz w:val="24"/>
          <w:szCs w:val="24"/>
        </w:rPr>
        <w:t>]. – 2-е изд. – М.: Просвещение, 2020. – 159 с. Форма аттестации: предзащита/защита проект</w:t>
      </w:r>
      <w:r w:rsidR="00C53827">
        <w:rPr>
          <w:rFonts w:ascii="Times New Roman" w:hAnsi="Times New Roman" w:cs="Times New Roman"/>
          <w:sz w:val="24"/>
          <w:szCs w:val="24"/>
        </w:rPr>
        <w:t xml:space="preserve">а. </w:t>
      </w:r>
    </w:p>
    <w:sectPr w:rsidR="003C721C" w:rsidRPr="00BD5B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E6487F"/>
    <w:multiLevelType w:val="hybridMultilevel"/>
    <w:tmpl w:val="915AD210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FC7AF1"/>
    <w:multiLevelType w:val="hybridMultilevel"/>
    <w:tmpl w:val="63D45A24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FA3445"/>
    <w:multiLevelType w:val="hybridMultilevel"/>
    <w:tmpl w:val="E7F8A748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2314"/>
    <w:rsid w:val="00002314"/>
    <w:rsid w:val="003C721C"/>
    <w:rsid w:val="00BD5B55"/>
    <w:rsid w:val="00C53827"/>
    <w:rsid w:val="00CE6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5B55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5B55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691</Words>
  <Characters>3942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Пользователь</cp:lastModifiedBy>
  <cp:revision>2</cp:revision>
  <dcterms:created xsi:type="dcterms:W3CDTF">2021-11-08T15:21:00Z</dcterms:created>
  <dcterms:modified xsi:type="dcterms:W3CDTF">2021-11-08T15:21:00Z</dcterms:modified>
</cp:coreProperties>
</file>